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E3C4A" w:rsidRPr="00C72B54" w:rsidTr="00BE4435">
        <w:tc>
          <w:tcPr>
            <w:tcW w:w="957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3C4A" w:rsidRPr="00C72B54" w:rsidRDefault="00DE3C4A" w:rsidP="00BE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ml-IN"/>
              </w:rPr>
            </w:pPr>
            <w:r w:rsidRPr="00C72B54">
              <w:rPr>
                <w:rFonts w:ascii="Meera" w:eastAsia="Times New Roman" w:hAnsi="Meera" w:cs="Meera"/>
                <w:b/>
                <w:bCs/>
                <w:sz w:val="28"/>
                <w:szCs w:val="28"/>
                <w:cs/>
                <w:lang w:eastAsia="en-IN" w:bidi="ml-IN"/>
              </w:rPr>
              <w:t>പാലക്കാട് തദ്ദേശസ്വയംഭരണവകുപ്പ് ഉപജില്ലാതല സ്ഥിരം അദാലത്ത് സമിതി (</w:t>
            </w:r>
            <w:r w:rsidRPr="00C72B54">
              <w:rPr>
                <w:rFonts w:ascii="Meera" w:eastAsia="Times New Roman" w:hAnsi="Meera" w:cs="Meera"/>
                <w:b/>
                <w:bCs/>
                <w:sz w:val="28"/>
                <w:szCs w:val="28"/>
                <w:lang w:eastAsia="en-IN" w:bidi="ml-IN"/>
              </w:rPr>
              <w:t xml:space="preserve">2) </w:t>
            </w:r>
            <w:r w:rsidRPr="00C72B54">
              <w:rPr>
                <w:rFonts w:ascii="Meera" w:eastAsia="Times New Roman" w:hAnsi="Meera" w:cs="Meera"/>
                <w:b/>
                <w:bCs/>
                <w:sz w:val="28"/>
                <w:szCs w:val="28"/>
                <w:cs/>
                <w:lang w:eastAsia="en-IN" w:bidi="ml-IN"/>
              </w:rPr>
              <w:t>കണ്</w:t>
            </w:r>
            <w:r>
              <w:rPr>
                <w:rFonts w:ascii="Meera" w:eastAsia="Times New Roman" w:hAnsi="Meera" w:cs="Meera" w:hint="cs"/>
                <w:b/>
                <w:bCs/>
                <w:sz w:val="28"/>
                <w:szCs w:val="28"/>
                <w:cs/>
                <w:lang w:eastAsia="en-IN" w:bidi="ml-IN"/>
              </w:rPr>
              <w:t>‍വീ</w:t>
            </w:r>
            <w:r w:rsidRPr="00C72B54">
              <w:rPr>
                <w:rFonts w:ascii="Meera" w:eastAsia="Times New Roman" w:hAnsi="Meera" w:cs="Meera"/>
                <w:b/>
                <w:bCs/>
                <w:sz w:val="28"/>
                <w:szCs w:val="28"/>
                <w:cs/>
                <w:lang w:eastAsia="en-IN" w:bidi="ml-IN"/>
              </w:rPr>
              <w:t>നറുടെ നടപടിക്രമം</w:t>
            </w:r>
          </w:p>
        </w:tc>
      </w:tr>
      <w:tr w:rsidR="00DE3C4A" w:rsidRPr="00C72B54" w:rsidTr="00BE4435">
        <w:tc>
          <w:tcPr>
            <w:tcW w:w="957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3C4A" w:rsidRPr="00C72B54" w:rsidRDefault="00DE3C4A" w:rsidP="00BE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ml-IN"/>
              </w:rPr>
            </w:pPr>
            <w:r w:rsidRPr="00C72B54"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  <w:t>(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ഹാജർ: കെ സതീഷ് കുമാര്</w:t>
            </w: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>‍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  <w:t>)</w:t>
            </w:r>
          </w:p>
        </w:tc>
      </w:tr>
    </w:tbl>
    <w:p w:rsidR="00DE3C4A" w:rsidRPr="00C72B54" w:rsidRDefault="00DE3C4A" w:rsidP="00DE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C72B54"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  <w:t> </w:t>
      </w:r>
    </w:p>
    <w:p w:rsidR="00DE3C4A" w:rsidRPr="00C72B54" w:rsidRDefault="00DE3C4A" w:rsidP="00DE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C72B54"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  <w:t> </w:t>
      </w:r>
    </w:p>
    <w:tbl>
      <w:tblPr>
        <w:tblW w:w="8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7394"/>
      </w:tblGrid>
      <w:tr w:rsidR="00DE3C4A" w:rsidRPr="00C72B54" w:rsidTr="00BE4435">
        <w:tc>
          <w:tcPr>
            <w:tcW w:w="144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3C4A" w:rsidRPr="00C72B54" w:rsidRDefault="00DE3C4A" w:rsidP="00BE4435">
            <w:pPr>
              <w:spacing w:after="0" w:line="360" w:lineRule="auto"/>
              <w:rPr>
                <w:rFonts w:ascii="Calibri" w:eastAsia="Times New Roman" w:hAnsi="Calibri" w:cs="Calibri"/>
                <w:lang w:eastAsia="en-IN" w:bidi="ml-IN"/>
              </w:rPr>
            </w:pPr>
            <w:r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സംഗ്രഹം:-</w:t>
            </w:r>
          </w:p>
        </w:tc>
        <w:tc>
          <w:tcPr>
            <w:tcW w:w="739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3C4A" w:rsidRPr="00C72B54" w:rsidRDefault="00DE3C4A" w:rsidP="00BE4435">
            <w:pPr>
              <w:spacing w:after="0" w:line="360" w:lineRule="auto"/>
              <w:rPr>
                <w:rFonts w:ascii="Calibri" w:eastAsia="Times New Roman" w:hAnsi="Calibri" w:cs="Calibri"/>
                <w:lang w:eastAsia="en-IN" w:bidi="ml-IN"/>
              </w:rPr>
            </w:pPr>
            <w:r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തദ്ദേശസ്വയംഭരണ വകുപ്പ്- പാലക്കാട് ജില്ല-ഉപജില്ലാതല സ്ഥിരം അദാലത്ത് സമിതി (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  <w:t xml:space="preserve">2)- 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തീരുമാനം സംബന്ധിച്ച്</w:t>
            </w:r>
          </w:p>
        </w:tc>
      </w:tr>
      <w:tr w:rsidR="00DE3C4A" w:rsidRPr="00C72B54" w:rsidTr="00BE4435">
        <w:tc>
          <w:tcPr>
            <w:tcW w:w="144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3C4A" w:rsidRPr="00C72B54" w:rsidRDefault="00DE3C4A" w:rsidP="00BE4435">
            <w:pPr>
              <w:spacing w:after="0" w:line="360" w:lineRule="auto"/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</w:pPr>
            <w:r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പരാമർശം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  <w:t>:-</w:t>
            </w:r>
          </w:p>
        </w:tc>
        <w:tc>
          <w:tcPr>
            <w:tcW w:w="739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3C4A" w:rsidRDefault="00DE3C4A" w:rsidP="00BE4435">
            <w:pPr>
              <w:spacing w:after="0" w:line="360" w:lineRule="auto"/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</w:pP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 xml:space="preserve">1. ശ്രീ അബൂബക്കര്‍ സിദ്ദിക്ക്, കുണ്ടില്‍ പീടിക, മാരായമംഗലം, നെല്ലായ </w:t>
            </w:r>
            <w:r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എന്നയാള്‍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  <w:t xml:space="preserve"> </w:t>
            </w: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 xml:space="preserve">നവകേരള സദസ് മുമ്പാകെ 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ന</w:t>
            </w: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>‍‍</w:t>
            </w:r>
            <w:r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ല്‍കി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യ പരാതി</w:t>
            </w: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 xml:space="preserve"> </w:t>
            </w:r>
          </w:p>
          <w:p w:rsidR="00DE3C4A" w:rsidRPr="00C72B54" w:rsidRDefault="00DE3C4A" w:rsidP="00BE4435">
            <w:pPr>
              <w:spacing w:after="0" w:line="360" w:lineRule="auto"/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</w:pP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>2.</w:t>
            </w:r>
            <w:r w:rsidRPr="00C72B54">
              <w:rPr>
                <w:rFonts w:ascii="Meera" w:eastAsia="Times New Roman" w:hAnsi="Meera" w:cs="Meera"/>
                <w:b/>
                <w:bCs/>
                <w:sz w:val="28"/>
                <w:szCs w:val="28"/>
                <w:cs/>
                <w:lang w:eastAsia="en-IN" w:bidi="ml-IN"/>
              </w:rPr>
              <w:t xml:space="preserve"> </w:t>
            </w:r>
            <w:r w:rsidRPr="00467799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ഉപജില്ലാതല സ്ഥിരം അദാലത്ത് സമിതി (</w:t>
            </w:r>
            <w:r w:rsidRPr="00467799"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  <w:t>2)</w:t>
            </w: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>യുടെ 18</w:t>
            </w:r>
            <w:r w:rsidRPr="008A2544"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  <w:t>/</w:t>
            </w:r>
            <w:r w:rsidRPr="008A2544"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>01</w:t>
            </w:r>
            <w:r w:rsidRPr="008A2544"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  <w:t>/</w:t>
            </w:r>
            <w:r w:rsidRPr="008A2544"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>2024</w:t>
            </w:r>
            <w:r>
              <w:rPr>
                <w:rFonts w:ascii="Meera" w:eastAsia="Times New Roman" w:hAnsi="Meera" w:cs="Meera" w:hint="cs"/>
                <w:b/>
                <w:bCs/>
                <w:sz w:val="28"/>
                <w:szCs w:val="28"/>
                <w:u w:val="single"/>
                <w:cs/>
                <w:lang w:eastAsia="en-IN" w:bidi="ml-IN"/>
              </w:rPr>
              <w:t xml:space="preserve"> </w:t>
            </w:r>
            <w:r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തിയതിയി</w:t>
            </w:r>
            <w:r w:rsidRPr="00467799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ല</w:t>
            </w: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 xml:space="preserve">െ </w:t>
            </w:r>
            <w:r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തീരു</w:t>
            </w:r>
            <w:r w:rsidRPr="00467799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മാനം</w:t>
            </w:r>
          </w:p>
        </w:tc>
      </w:tr>
    </w:tbl>
    <w:p w:rsidR="00DE3C4A" w:rsidRDefault="00DE3C4A" w:rsidP="00DE3C4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E3C4A" w:rsidRPr="00C72B54" w:rsidTr="00BE4435">
        <w:tc>
          <w:tcPr>
            <w:tcW w:w="957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3C4A" w:rsidRPr="00C72B54" w:rsidRDefault="00DE3C4A" w:rsidP="00BE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ml-IN"/>
              </w:rPr>
            </w:pPr>
            <w:r w:rsidRPr="00C72B54">
              <w:rPr>
                <w:rFonts w:ascii="Meera" w:eastAsia="Times New Roman" w:hAnsi="Meera" w:cs="Meera"/>
                <w:b/>
                <w:bCs/>
                <w:sz w:val="28"/>
                <w:szCs w:val="28"/>
                <w:u w:val="single"/>
                <w:cs/>
                <w:lang w:eastAsia="en-IN" w:bidi="ml-IN"/>
              </w:rPr>
              <w:t>ഉത്തരവ് നമ്പർ</w:t>
            </w:r>
            <w:r w:rsidRPr="00C72B54">
              <w:rPr>
                <w:rFonts w:ascii="Meera" w:eastAsia="Times New Roman" w:hAnsi="Meera" w:cs="Meera"/>
                <w:b/>
                <w:bCs/>
                <w:sz w:val="28"/>
                <w:szCs w:val="28"/>
                <w:u w:val="single"/>
                <w:lang w:eastAsia="en-IN" w:bidi="ml-IN"/>
              </w:rPr>
              <w:t xml:space="preserve">: LSGD/JD/PKD/6384/2023-I2 </w:t>
            </w:r>
            <w:r w:rsidRPr="00C72B54">
              <w:rPr>
                <w:rFonts w:ascii="Meera" w:eastAsia="Times New Roman" w:hAnsi="Meera" w:cs="Meera"/>
                <w:b/>
                <w:bCs/>
                <w:sz w:val="28"/>
                <w:szCs w:val="28"/>
                <w:u w:val="single"/>
                <w:cs/>
                <w:lang w:eastAsia="en-IN" w:bidi="ml-IN"/>
              </w:rPr>
              <w:t xml:space="preserve">തീയ്യതി: </w:t>
            </w:r>
            <w:r>
              <w:rPr>
                <w:rFonts w:ascii="Meera" w:eastAsia="Times New Roman" w:hAnsi="Meera" w:cs="Meera" w:hint="cs"/>
                <w:b/>
                <w:bCs/>
                <w:sz w:val="28"/>
                <w:szCs w:val="28"/>
                <w:u w:val="single"/>
                <w:cs/>
                <w:lang w:eastAsia="en-IN" w:bidi="ml-IN"/>
              </w:rPr>
              <w:t>19</w:t>
            </w:r>
            <w:r>
              <w:rPr>
                <w:rFonts w:ascii="Meera" w:eastAsia="Times New Roman" w:hAnsi="Meera" w:cs="Meera"/>
                <w:b/>
                <w:bCs/>
                <w:sz w:val="28"/>
                <w:szCs w:val="28"/>
                <w:u w:val="single"/>
                <w:lang w:eastAsia="en-IN" w:bidi="ml-IN"/>
              </w:rPr>
              <w:t>/</w:t>
            </w:r>
            <w:r>
              <w:rPr>
                <w:rFonts w:ascii="Meera" w:eastAsia="Times New Roman" w:hAnsi="Meera" w:cs="Meera" w:hint="cs"/>
                <w:b/>
                <w:bCs/>
                <w:sz w:val="28"/>
                <w:szCs w:val="28"/>
                <w:u w:val="single"/>
                <w:cs/>
                <w:lang w:eastAsia="en-IN" w:bidi="ml-IN"/>
              </w:rPr>
              <w:t>01</w:t>
            </w:r>
            <w:r>
              <w:rPr>
                <w:rFonts w:ascii="Meera" w:eastAsia="Times New Roman" w:hAnsi="Meera" w:cs="Meera"/>
                <w:b/>
                <w:bCs/>
                <w:sz w:val="28"/>
                <w:szCs w:val="28"/>
                <w:u w:val="single"/>
                <w:lang w:eastAsia="en-IN" w:bidi="ml-IN"/>
              </w:rPr>
              <w:t>/</w:t>
            </w:r>
            <w:r>
              <w:rPr>
                <w:rFonts w:ascii="Meera" w:eastAsia="Times New Roman" w:hAnsi="Meera" w:cs="Meera" w:hint="cs"/>
                <w:b/>
                <w:bCs/>
                <w:sz w:val="28"/>
                <w:szCs w:val="28"/>
                <w:u w:val="single"/>
                <w:cs/>
                <w:lang w:eastAsia="en-IN" w:bidi="ml-IN"/>
              </w:rPr>
              <w:t>2024</w:t>
            </w:r>
          </w:p>
        </w:tc>
      </w:tr>
    </w:tbl>
    <w:p w:rsidR="00DE3C4A" w:rsidRPr="00C72B54" w:rsidRDefault="00DE3C4A" w:rsidP="00DE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C72B54"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  <w:t> </w:t>
      </w:r>
    </w:p>
    <w:p w:rsidR="00DE3C4A" w:rsidRDefault="00DE3C4A" w:rsidP="00334511">
      <w:pPr>
        <w:spacing w:line="360" w:lineRule="auto"/>
        <w:ind w:firstLine="720"/>
        <w:jc w:val="both"/>
        <w:rPr>
          <w:rFonts w:ascii="Meera" w:eastAsia="Times New Roman" w:hAnsi="Meera" w:cs="Meera"/>
          <w:sz w:val="28"/>
          <w:szCs w:val="28"/>
          <w:lang w:eastAsia="en-IN"/>
        </w:rPr>
      </w:pPr>
      <w:r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ശ്രീ അബൂബക്കര്‍ സിദ്ദിക്ക്, കുണ്ടില്‍ പീടിക, മാരായമംഗലം, നെല്ലായ </w:t>
      </w:r>
      <w:r>
        <w:rPr>
          <w:rFonts w:ascii="Meera" w:eastAsia="Times New Roman" w:hAnsi="Meera" w:cs="Meera"/>
          <w:sz w:val="28"/>
          <w:szCs w:val="28"/>
          <w:cs/>
          <w:lang w:eastAsia="en-IN" w:bidi="ml-IN"/>
        </w:rPr>
        <w:t>എന്നയാള്‍</w:t>
      </w:r>
      <w:r w:rsidRPr="00C72B54">
        <w:rPr>
          <w:rFonts w:ascii="Meera" w:eastAsia="Times New Roman" w:hAnsi="Meera" w:cs="Meera"/>
          <w:sz w:val="28"/>
          <w:szCs w:val="28"/>
          <w:lang w:eastAsia="en-IN" w:bidi="ml-IN"/>
        </w:rPr>
        <w:t xml:space="preserve"> </w:t>
      </w:r>
      <w:r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നവകേരള സദസ് മുമ്പാകെ, നെല്ലായ ഗ്രാമപഞ്ചായത്തില്‍ നിന്നും, മുന്‍പ് കൃഷി ചെയ്തിരുന്ന ഭൂമിയില്‍ വീട് വെച്ചതിനാല്‍  കെട്ടിടനമ്പര്‍ അനുവദിച്ചില്ലെന്നും ഈ പ്രശ്നം പരിഹരിക്കണമെന്നും ആവശ്യപ്പെട്ട് </w:t>
      </w:r>
      <w:r w:rsidRPr="00C72B54">
        <w:rPr>
          <w:rFonts w:ascii="Meera" w:eastAsia="Times New Roman" w:hAnsi="Meera" w:cs="Meera"/>
          <w:sz w:val="28"/>
          <w:szCs w:val="28"/>
          <w:cs/>
          <w:lang w:eastAsia="en-IN" w:bidi="ml-IN"/>
        </w:rPr>
        <w:t>ന</w:t>
      </w:r>
      <w:r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>‍‍</w:t>
      </w:r>
      <w:r>
        <w:rPr>
          <w:rFonts w:ascii="Meera" w:eastAsia="Times New Roman" w:hAnsi="Meera" w:cs="Meera"/>
          <w:sz w:val="28"/>
          <w:szCs w:val="28"/>
          <w:cs/>
          <w:lang w:eastAsia="en-IN" w:bidi="ml-IN"/>
        </w:rPr>
        <w:t>ല്‍കി</w:t>
      </w:r>
      <w:r w:rsidRPr="00C72B54">
        <w:rPr>
          <w:rFonts w:ascii="Meera" w:eastAsia="Times New Roman" w:hAnsi="Meera" w:cs="Meera"/>
          <w:sz w:val="28"/>
          <w:szCs w:val="28"/>
          <w:cs/>
          <w:lang w:eastAsia="en-IN" w:bidi="ml-IN"/>
        </w:rPr>
        <w:t>യ പരാതി</w:t>
      </w:r>
      <w:r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 പരിശോധിച്ചു. പരാതിക്കാരനെ  കേട്ടു. പഞ്ചായത്ത് സെക്രട്ടറിയില്‍ നിന്നും വിശദമായ റിപ്പോര്‍ട്ട് ലഭ്യമാക്കി. </w:t>
      </w:r>
      <w:r w:rsidR="00CA5B86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>അപേക്ഷകന്‍ പഞ്ചായത്തില്‍ അപേക്ഷ സമര്‍പ്പി</w:t>
      </w:r>
      <w:bookmarkStart w:id="0" w:name="_GoBack"/>
      <w:bookmarkEnd w:id="0"/>
      <w:r w:rsidR="00CA5B86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>ച്ച</w:t>
      </w:r>
      <w:r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>തായി</w:t>
      </w:r>
      <w:r w:rsidR="00CA5B86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 കാണുന്നില്ലെന്ന്</w:t>
      </w:r>
      <w:r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 സെക്രട്ടറി</w:t>
      </w:r>
      <w:r>
        <w:rPr>
          <w:rFonts w:ascii="Meera" w:eastAsia="Times New Roman" w:hAnsi="Meera" w:cs="Meera"/>
          <w:sz w:val="28"/>
          <w:szCs w:val="28"/>
          <w:cs/>
          <w:lang w:eastAsia="en-IN" w:bidi="ml-IN"/>
        </w:rPr>
        <w:t xml:space="preserve"> </w:t>
      </w:r>
      <w:r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>അറിയിച്ചി</w:t>
      </w:r>
      <w:r w:rsidRPr="00C72B54">
        <w:rPr>
          <w:rFonts w:ascii="Meera" w:eastAsia="Times New Roman" w:hAnsi="Meera" w:cs="Meera"/>
          <w:sz w:val="28"/>
          <w:szCs w:val="28"/>
          <w:cs/>
          <w:lang w:eastAsia="en-IN" w:bidi="ml-IN"/>
        </w:rPr>
        <w:t>ട്ടുണ്ട്.</w:t>
      </w:r>
      <w:r w:rsidR="00CA5B86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 അപേക്ഷകര്‍ പഞ്ചായത്തില്‍ അപേക്ഷ സമര്‍പ്പിക്കേണ്ടതും, കേരള നെല്‍വയല്‍ തണ്ണീര്‍ത്തട സംരക്ഷണ നിയമത്തിലേയും ചട്ടത്തിലേയും വ്യവസ്ഥകള്‍ അനുസരിച്ച് കെട്ടിടനമ്പര്‍ അനുവദിക്കാന്‍ കഴിയുന്നതാണെങ്കില്‍ അപ്രകാരം അനുവദിക്കുന്നതിനും, അല്ലാത്ത പക്ഷം നിലം വിഭാഗത്തില്‍ നിന്നും ഈ സ്ഥലങ്ങളെ തരം മാറ്റ</w:t>
      </w:r>
      <w:r w:rsidR="00497907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>ം നടത്തുന്നതിനുള്ള നടപടികള്‍</w:t>
      </w:r>
      <w:r w:rsidR="00CA5B86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 സ്വീകരിക്കുന്നതിനു </w:t>
      </w:r>
      <w:r w:rsidR="003B25A4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>പരാതിക്കാരന്‍ അപേക്ഷ സമര്‍പ്പിക്കേണ്ടതുമാണ്.</w:t>
      </w:r>
      <w:r w:rsidRPr="00C72B54">
        <w:rPr>
          <w:rFonts w:ascii="Meera" w:eastAsia="Times New Roman" w:hAnsi="Meera" w:cs="Meera"/>
          <w:sz w:val="28"/>
          <w:szCs w:val="28"/>
          <w:cs/>
          <w:lang w:eastAsia="en-IN" w:bidi="ml-IN"/>
        </w:rPr>
        <w:t xml:space="preserve"> </w:t>
      </w:r>
      <w:r w:rsidR="00334511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വൈദ്യുതി കണക്ഷന്‍, കുടിവെള്ളകണക്ഷന്‍, റേഷന്‍കാര്‍ഡ് മുതലായവ ലഭിക്കുന്നതിനായി ഇവര്‍ക്ക് </w:t>
      </w:r>
      <w:r w:rsidR="00334511">
        <w:rPr>
          <w:rFonts w:ascii="Meera" w:eastAsia="Times New Roman" w:hAnsi="Meera" w:cs="Meera"/>
          <w:sz w:val="28"/>
          <w:szCs w:val="28"/>
          <w:lang w:eastAsia="en-IN" w:bidi="ml-IN"/>
        </w:rPr>
        <w:t xml:space="preserve">KPR Act Sec. 235AA </w:t>
      </w:r>
      <w:r w:rsidR="00334511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പ്രകാരം നമ്പര്‍ നല്‍കി തുടര്‍നടപടികള്‍ സ്വീകരിക്കുന്നതിനു </w:t>
      </w:r>
      <w:r w:rsidRPr="00C72B54">
        <w:rPr>
          <w:rFonts w:ascii="Meera" w:eastAsia="Times New Roman" w:hAnsi="Meera" w:cs="Meera"/>
          <w:sz w:val="28"/>
          <w:szCs w:val="28"/>
          <w:cs/>
          <w:lang w:eastAsia="en-IN" w:bidi="ml-IN"/>
        </w:rPr>
        <w:t>സെക്രട്ടറിയെ ചുമതലപ്പെടുത്തുന്നതിനു</w:t>
      </w:r>
      <w:r w:rsidR="00497907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>ം</w:t>
      </w:r>
      <w:r w:rsidRPr="00C72B54">
        <w:rPr>
          <w:rFonts w:ascii="Meera" w:eastAsia="Times New Roman" w:hAnsi="Meera" w:cs="Meera"/>
          <w:sz w:val="28"/>
          <w:szCs w:val="28"/>
          <w:cs/>
          <w:lang w:eastAsia="en-IN" w:bidi="ml-IN"/>
        </w:rPr>
        <w:t xml:space="preserve"> തീരുമാനിച്ചു.</w:t>
      </w:r>
      <w:r w:rsidRPr="00021184">
        <w:rPr>
          <w:cs/>
          <w:lang w:bidi="ml-IN"/>
        </w:rPr>
        <w:t xml:space="preserve"> </w:t>
      </w:r>
    </w:p>
    <w:p w:rsidR="00497907" w:rsidRDefault="00497907" w:rsidP="00497907">
      <w:pPr>
        <w:spacing w:line="360" w:lineRule="auto"/>
        <w:ind w:firstLine="720"/>
        <w:jc w:val="both"/>
        <w:rPr>
          <w:rFonts w:ascii="Meera" w:eastAsia="Times New Roman" w:hAnsi="Meera" w:cs="Meera"/>
          <w:sz w:val="28"/>
          <w:szCs w:val="28"/>
          <w:lang w:eastAsia="en-IN" w:bidi="ml-IN"/>
        </w:rPr>
      </w:pPr>
      <w:r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                                                                                       ഒപ്പ്</w:t>
      </w:r>
    </w:p>
    <w:tbl>
      <w:tblPr>
        <w:tblpPr w:leftFromText="180" w:rightFromText="180" w:vertAnchor="text" w:horzAnchor="margin" w:tblpY="-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E3C4A" w:rsidRPr="00C72B54" w:rsidTr="00BE4435">
        <w:tc>
          <w:tcPr>
            <w:tcW w:w="902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3C4A" w:rsidRPr="00C72B54" w:rsidRDefault="00497907" w:rsidP="0049790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en-IN" w:bidi="ml-IN"/>
              </w:rPr>
            </w:pP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 xml:space="preserve">                                                                           </w:t>
            </w:r>
            <w:r w:rsidR="00DE3C4A"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കെ സതീഷ് കുമാര്</w:t>
            </w:r>
            <w:r w:rsidR="00DE3C4A"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>‍</w:t>
            </w:r>
            <w:r w:rsidR="00DE3C4A" w:rsidRPr="00C72B54"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  <w:t xml:space="preserve"> </w:t>
            </w:r>
          </w:p>
        </w:tc>
      </w:tr>
      <w:tr w:rsidR="00DE3C4A" w:rsidRPr="00C72B54" w:rsidTr="00BE4435">
        <w:tc>
          <w:tcPr>
            <w:tcW w:w="902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3C4A" w:rsidRPr="00C72B54" w:rsidRDefault="00DE3C4A" w:rsidP="00497907">
            <w:pPr>
              <w:spacing w:after="0" w:line="360" w:lineRule="auto"/>
              <w:jc w:val="right"/>
              <w:rPr>
                <w:rFonts w:ascii="Calibri" w:eastAsia="Times New Roman" w:hAnsi="Calibri" w:cs="Calibri"/>
                <w:lang w:eastAsia="en-IN" w:bidi="ml-IN"/>
              </w:rPr>
            </w:pPr>
            <w:r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ഇന്റേണല്</w:t>
            </w: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>‍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lang w:eastAsia="en-IN" w:bidi="ml-IN"/>
              </w:rPr>
              <w:t xml:space="preserve"> 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>വിജിലന്</w:t>
            </w: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>‍സ്</w:t>
            </w:r>
            <w:r w:rsidRPr="00C72B54"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  <w:t xml:space="preserve"> ഓഫീസര്</w:t>
            </w:r>
            <w:r>
              <w:rPr>
                <w:rFonts w:ascii="Meera" w:eastAsia="Times New Roman" w:hAnsi="Meera" w:cs="Meera" w:hint="cs"/>
                <w:sz w:val="28"/>
                <w:szCs w:val="28"/>
                <w:cs/>
                <w:lang w:eastAsia="en-IN" w:bidi="ml-IN"/>
              </w:rPr>
              <w:t>‍</w:t>
            </w:r>
          </w:p>
        </w:tc>
      </w:tr>
      <w:tr w:rsidR="00497907" w:rsidRPr="00C72B54" w:rsidTr="00BE4435">
        <w:tc>
          <w:tcPr>
            <w:tcW w:w="902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7907" w:rsidRPr="00C72B54" w:rsidRDefault="00497907" w:rsidP="00497907">
            <w:pPr>
              <w:spacing w:after="0" w:line="360" w:lineRule="auto"/>
              <w:rPr>
                <w:rFonts w:ascii="Meera" w:eastAsia="Times New Roman" w:hAnsi="Meera" w:cs="Meera"/>
                <w:sz w:val="28"/>
                <w:szCs w:val="28"/>
                <w:cs/>
                <w:lang w:eastAsia="en-IN" w:bidi="ml-IN"/>
              </w:rPr>
            </w:pPr>
          </w:p>
        </w:tc>
      </w:tr>
    </w:tbl>
    <w:p w:rsidR="00DE3C4A" w:rsidRDefault="00DE3C4A" w:rsidP="00497907">
      <w:pPr>
        <w:spacing w:line="360" w:lineRule="auto"/>
        <w:jc w:val="both"/>
      </w:pPr>
      <w:r w:rsidRPr="007824A4">
        <w:rPr>
          <w:rFonts w:ascii="Meera" w:hAnsi="Meera" w:cs="Meera"/>
          <w:sz w:val="28"/>
          <w:szCs w:val="28"/>
          <w:cs/>
          <w:lang w:bidi="ml-IN"/>
        </w:rPr>
        <w:t>പകര്‍പ്പ്</w:t>
      </w:r>
      <w:r>
        <w:rPr>
          <w:rFonts w:ascii="Meera" w:hAnsi="Meera" w:cs="Meera"/>
          <w:sz w:val="28"/>
          <w:szCs w:val="28"/>
          <w:lang w:bidi="ml-IN"/>
        </w:rPr>
        <w:t>:</w:t>
      </w:r>
      <w:r>
        <w:rPr>
          <w:rFonts w:ascii="Meera" w:hAnsi="Meera" w:cs="Meera" w:hint="cs"/>
          <w:sz w:val="28"/>
          <w:szCs w:val="28"/>
          <w:cs/>
          <w:lang w:bidi="ml-IN"/>
        </w:rPr>
        <w:t xml:space="preserve"> </w:t>
      </w:r>
      <w:r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 xml:space="preserve">ശ്രീ </w:t>
      </w:r>
      <w:r w:rsidR="00497907">
        <w:rPr>
          <w:rFonts w:ascii="Meera" w:eastAsia="Times New Roman" w:hAnsi="Meera" w:cs="Meera" w:hint="cs"/>
          <w:sz w:val="28"/>
          <w:szCs w:val="28"/>
          <w:cs/>
          <w:lang w:eastAsia="en-IN" w:bidi="ml-IN"/>
        </w:rPr>
        <w:t>അബൂബക്കര്‍ സിദ്ദിക്ക്, കുണ്ടില്‍ പീടിക, മാരായമംഗലം, നെല്ലായ</w:t>
      </w:r>
    </w:p>
    <w:sectPr w:rsidR="00DE3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EA"/>
    <w:rsid w:val="00334511"/>
    <w:rsid w:val="003514EA"/>
    <w:rsid w:val="003B25A4"/>
    <w:rsid w:val="00497907"/>
    <w:rsid w:val="00C64550"/>
    <w:rsid w:val="00CA5B86"/>
    <w:rsid w:val="00D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A8C91-0106-4B38-B998-8C4F8893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2024-01-20T12:39:00Z</dcterms:created>
  <dcterms:modified xsi:type="dcterms:W3CDTF">2024-01-21T09:22:00Z</dcterms:modified>
</cp:coreProperties>
</file>